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0"/>
        <w:ind w:left="0" w:right="0"/>
        <w:jc w:val="center"/>
        <w:rPr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kern w:val="0"/>
          <w:sz w:val="36"/>
          <w:szCs w:val="36"/>
          <w:bdr w:val="none" w:color="auto" w:sz="0" w:space="0"/>
          <w:lang w:val="en-US" w:eastAsia="zh-CN" w:bidi="ar"/>
        </w:rPr>
        <w:t>山东大学事业单位法人证书、组织机构代码证、法定代表人身份证（扫描件）借用申请表</w:t>
      </w:r>
      <w:r>
        <w:rPr>
          <w:rFonts w:asciiTheme="minorHAnsi" w:hAnsiTheme="minorHAnsi" w:eastAsiaTheme="minorEastAsia" w:cstheme="minorBidi"/>
          <w:kern w:val="0"/>
          <w:sz w:val="36"/>
          <w:szCs w:val="36"/>
          <w:bdr w:val="none" w:color="auto" w:sz="0" w:space="0"/>
          <w:lang w:val="en-US" w:eastAsia="zh-CN" w:bidi="ar"/>
        </w:rPr>
        <w:t xml:space="preserve"> </w:t>
      </w:r>
    </w:p>
    <w:bookmarkEnd w:id="0"/>
    <w:tbl>
      <w:tblPr>
        <w:tblW w:w="9226" w:type="dxa"/>
        <w:jc w:val="center"/>
        <w:tblInd w:w="-4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2652"/>
        <w:gridCol w:w="629"/>
        <w:gridCol w:w="1753"/>
        <w:gridCol w:w="24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申请人 </w:t>
            </w:r>
          </w:p>
        </w:tc>
        <w:tc>
          <w:tcPr>
            <w:tcW w:w="32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田锦  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申请单位 </w:t>
            </w:r>
          </w:p>
        </w:tc>
        <w:tc>
          <w:tcPr>
            <w:tcW w:w="24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技术转移中心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联系电话 </w:t>
            </w:r>
          </w:p>
        </w:tc>
        <w:tc>
          <w:tcPr>
            <w:tcW w:w="32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64752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经办人 </w:t>
            </w:r>
          </w:p>
        </w:tc>
        <w:tc>
          <w:tcPr>
            <w:tcW w:w="24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事由（需详细说明</w:t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送达部门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）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申请加入山东省科技金融创新发展协作联盟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7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事业单位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法人证书 </w:t>
            </w:r>
          </w:p>
        </w:tc>
        <w:tc>
          <w:tcPr>
            <w:tcW w:w="75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1.是否需扫描件：        是   否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</w:p>
        </w:tc>
        <w:tc>
          <w:tcPr>
            <w:tcW w:w="75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2.是否需借用副本原件：  是   否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借用日期：   年   月   日     时至   年   月   日     时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</w:p>
        </w:tc>
        <w:tc>
          <w:tcPr>
            <w:tcW w:w="75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3.是否需借用正本原件：  是   否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借用日期：   年  月  日     时至     年   月   日     时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组织机构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代码证 </w:t>
            </w:r>
          </w:p>
        </w:tc>
        <w:tc>
          <w:tcPr>
            <w:tcW w:w="75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1.是否需扫描件：      是    否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7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</w:p>
        </w:tc>
        <w:tc>
          <w:tcPr>
            <w:tcW w:w="75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2.是否需借用副本原件：是   否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借用日期：   年  月  日     时至     年   月   日     时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</w:p>
        </w:tc>
        <w:tc>
          <w:tcPr>
            <w:tcW w:w="75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3.是否需借用正本原件：  是   否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借用日期：   年  月  日     时至     年   月   日     时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法定代表人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身份证 </w:t>
            </w:r>
          </w:p>
        </w:tc>
        <w:tc>
          <w:tcPr>
            <w:tcW w:w="75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156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是否需扫描件：  是   否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申请单位意见：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96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96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108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负责人签字（盖章）: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216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年  月  日 </w:t>
            </w:r>
          </w:p>
        </w:tc>
        <w:tc>
          <w:tcPr>
            <w:tcW w:w="485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主管部门意见：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1913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144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签字（盖章）: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2630"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年  月 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E33E9"/>
    <w:rsid w:val="33FE33E9"/>
    <w:rsid w:val="4DAB5C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5B677D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Acronym"/>
    <w:basedOn w:val="2"/>
    <w:uiPriority w:val="0"/>
    <w:rPr>
      <w:bdr w:val="none" w:color="auto" w:sz="0" w:space="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5B677D"/>
      <w:u w:val="none"/>
    </w:rPr>
  </w:style>
  <w:style w:type="character" w:styleId="10">
    <w:name w:val="HTML Code"/>
    <w:basedOn w:val="2"/>
    <w:uiPriority w:val="0"/>
    <w:rPr>
      <w:rFonts w:ascii="Courier New" w:hAnsi="Courier New" w:cs="Courier New"/>
      <w:sz w:val="20"/>
    </w:rPr>
  </w:style>
  <w:style w:type="character" w:styleId="11">
    <w:name w:val="HTML Cite"/>
    <w:basedOn w:val="2"/>
    <w:uiPriority w:val="0"/>
  </w:style>
  <w:style w:type="character" w:customStyle="1" w:styleId="13">
    <w:name w:val="previous"/>
    <w:basedOn w:val="2"/>
    <w:uiPriority w:val="0"/>
  </w:style>
  <w:style w:type="character" w:customStyle="1" w:styleId="14">
    <w:name w:val="diff-html-removed"/>
    <w:basedOn w:val="2"/>
    <w:uiPriority w:val="0"/>
    <w:rPr>
      <w:strike/>
      <w:sz w:val="21"/>
      <w:szCs w:val="21"/>
      <w:shd w:val="clear" w:fill="FDC6C6"/>
    </w:rPr>
  </w:style>
  <w:style w:type="character" w:customStyle="1" w:styleId="15">
    <w:name w:val="diff-html-added"/>
    <w:basedOn w:val="2"/>
    <w:uiPriority w:val="0"/>
    <w:rPr>
      <w:sz w:val="21"/>
      <w:szCs w:val="21"/>
      <w:shd w:val="clear" w:fill="CCFFCC"/>
    </w:rPr>
  </w:style>
  <w:style w:type="character" w:customStyle="1" w:styleId="16">
    <w:name w:val="diff-html-changed"/>
    <w:basedOn w:val="2"/>
    <w:uiPriority w:val="0"/>
  </w:style>
  <w:style w:type="character" w:customStyle="1" w:styleId="17">
    <w:name w:val="last"/>
    <w:basedOn w:val="2"/>
    <w:uiPriority w:val="0"/>
    <w:rPr>
      <w:bdr w:val="none" w:color="auto" w:sz="0" w:space="0"/>
    </w:rPr>
  </w:style>
  <w:style w:type="character" w:customStyle="1" w:styleId="18">
    <w:name w:val="first1"/>
    <w:basedOn w:val="2"/>
    <w:uiPriority w:val="0"/>
    <w:rPr>
      <w:bdr w:val="none" w:color="auto" w:sz="0" w:space="0"/>
    </w:rPr>
  </w:style>
  <w:style w:type="character" w:customStyle="1" w:styleId="19">
    <w:name w:val="next1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C5C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2016-05-18T01:33:00Z</dcterms:created>
  <dc:creator>Administrator</dc:creator>
  <cp:lastModifiedBy>Administrator</cp:lastModifiedBy>
  <dcterms:modified xsi:type="dcterms:W3CDTF">2016-05-18T01:36:04Z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